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F342B5">
        <w:rPr>
          <w:b/>
          <w:sz w:val="20"/>
          <w:szCs w:val="20"/>
        </w:rPr>
        <w:t>Frontal Block</w:t>
      </w:r>
    </w:p>
    <w:p w:rsidR="00EF096E" w:rsidRDefault="00F342B5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Get mentors and / or other players to simulate hitting the ball from their hand</w:t>
      </w:r>
    </w:p>
    <w:p w:rsidR="00F342B5" w:rsidRPr="00EF096E" w:rsidRDefault="00F342B5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Ensure the playing attempting the block keeps their eyes on the ball.</w:t>
      </w:r>
    </w:p>
    <w:p w:rsidR="00F342B5" w:rsidRPr="00F342B5" w:rsidRDefault="00F342B5" w:rsidP="00F342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Player gets head down low while ensuring they block the hurl and ball.</w:t>
      </w:r>
    </w:p>
    <w:p w:rsidR="00F342B5" w:rsidRDefault="00F342B5" w:rsidP="00F342B5">
      <w:pPr>
        <w:pStyle w:val="ListParagraph"/>
        <w:rPr>
          <w:sz w:val="20"/>
          <w:szCs w:val="20"/>
        </w:rPr>
      </w:pPr>
    </w:p>
    <w:p w:rsidR="00983AF0" w:rsidRPr="00EF096E" w:rsidRDefault="00983AF0" w:rsidP="00983AF0">
      <w:pPr>
        <w:pStyle w:val="ListParagraph"/>
        <w:ind w:left="1440" w:firstLine="720"/>
        <w:rPr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 wp14:anchorId="59C502A6" wp14:editId="3454F42E">
            <wp:extent cx="2263140" cy="2213126"/>
            <wp:effectExtent l="171450" t="171450" r="384810" b="358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026" r="64932" b="23376"/>
                    <a:stretch/>
                  </pic:blipFill>
                  <pic:spPr bwMode="auto">
                    <a:xfrm>
                      <a:off x="0" y="0"/>
                      <a:ext cx="2261114" cy="2211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983AF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 players per row. One Mentor per group.</w:t>
      </w:r>
    </w:p>
    <w:p w:rsidR="00AC4978" w:rsidRPr="00EF096E" w:rsidRDefault="00983AF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mentors simulate the striking of the ball from the hand.</w:t>
      </w:r>
    </w:p>
    <w:p w:rsidR="00AC4978" w:rsidRDefault="005C536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Players move forward and practice frontal block and then return to the back of the queue.</w:t>
      </w:r>
    </w:p>
    <w:p w:rsidR="00A76223" w:rsidRDefault="005C536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Then the next player moves forward etc.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983AF0" w:rsidRPr="00EF096E" w:rsidRDefault="00983AF0" w:rsidP="00983A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Players move forward and get </w:t>
      </w:r>
      <w:proofErr w:type="spellStart"/>
      <w:proofErr w:type="gramStart"/>
      <w:r>
        <w:rPr>
          <w:sz w:val="20"/>
          <w:szCs w:val="20"/>
        </w:rPr>
        <w:t>hurley</w:t>
      </w:r>
      <w:proofErr w:type="spellEnd"/>
      <w:proofErr w:type="gramEnd"/>
      <w:r>
        <w:rPr>
          <w:sz w:val="20"/>
          <w:szCs w:val="20"/>
        </w:rPr>
        <w:t xml:space="preserve"> in correct block position. Hurley upright with the non-dominant hand 1/3 of the way up the </w:t>
      </w:r>
      <w:proofErr w:type="spellStart"/>
      <w:proofErr w:type="gramStart"/>
      <w:r>
        <w:rPr>
          <w:sz w:val="20"/>
          <w:szCs w:val="20"/>
        </w:rPr>
        <w:t>hurley</w:t>
      </w:r>
      <w:proofErr w:type="spellEnd"/>
      <w:proofErr w:type="gramEnd"/>
      <w:r>
        <w:rPr>
          <w:sz w:val="20"/>
          <w:szCs w:val="20"/>
        </w:rPr>
        <w:t xml:space="preserve"> with the thumb firmly behind</w:t>
      </w:r>
      <w:r w:rsidR="005C5364">
        <w:rPr>
          <w:sz w:val="20"/>
          <w:szCs w:val="20"/>
        </w:rPr>
        <w:t xml:space="preserve"> pointing upwards.</w:t>
      </w:r>
    </w:p>
    <w:p w:rsidR="00D06ED5" w:rsidRPr="00EF096E" w:rsidRDefault="005C5364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Keep the head low, bending one knee and keeping their eyes on the ball at all times.</w:t>
      </w:r>
    </w:p>
    <w:p w:rsidR="00D06ED5" w:rsidRPr="00EF096E" w:rsidRDefault="005C5364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Get them to get in nice and close. Don’t pull back – have no fear.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5C5364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Switch drill to hooking</w:t>
      </w:r>
      <w:r w:rsidR="00BB20AC">
        <w:rPr>
          <w:sz w:val="20"/>
          <w:szCs w:val="20"/>
        </w:rPr>
        <w:t xml:space="preserve"> and ground block</w:t>
      </w:r>
      <w:r w:rsidR="00EF096E" w:rsidRPr="00EF096E">
        <w:rPr>
          <w:sz w:val="20"/>
          <w:szCs w:val="20"/>
        </w:rPr>
        <w:t xml:space="preserve">. </w:t>
      </w:r>
    </w:p>
    <w:p w:rsidR="00A76223" w:rsidRPr="00EF096E" w:rsidRDefault="00A76223" w:rsidP="00BB20AC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A76223" w:rsidRPr="00EF09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7" w:rsidRDefault="00C35527" w:rsidP="00EB6ADF">
      <w:pPr>
        <w:spacing w:after="0" w:line="240" w:lineRule="auto"/>
      </w:pPr>
      <w:r>
        <w:separator/>
      </w:r>
    </w:p>
  </w:endnote>
  <w:endnote w:type="continuationSeparator" w:id="0">
    <w:p w:rsidR="00C35527" w:rsidRDefault="00C35527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BB20AC" w:rsidRPr="00BB20AC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7" w:rsidRDefault="00C35527" w:rsidP="00EB6ADF">
      <w:pPr>
        <w:spacing w:after="0" w:line="240" w:lineRule="auto"/>
      </w:pPr>
      <w:r>
        <w:separator/>
      </w:r>
    </w:p>
  </w:footnote>
  <w:footnote w:type="continuationSeparator" w:id="0">
    <w:p w:rsidR="00C35527" w:rsidRDefault="00C35527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D09C2"/>
    <w:rsid w:val="003D3F80"/>
    <w:rsid w:val="005C5364"/>
    <w:rsid w:val="005D38CB"/>
    <w:rsid w:val="00735C98"/>
    <w:rsid w:val="007B169A"/>
    <w:rsid w:val="00897147"/>
    <w:rsid w:val="008B7467"/>
    <w:rsid w:val="0093217F"/>
    <w:rsid w:val="00983AF0"/>
    <w:rsid w:val="00986AA8"/>
    <w:rsid w:val="009B493D"/>
    <w:rsid w:val="00A76223"/>
    <w:rsid w:val="00AC4978"/>
    <w:rsid w:val="00BA7BFA"/>
    <w:rsid w:val="00BB20AC"/>
    <w:rsid w:val="00C35527"/>
    <w:rsid w:val="00D06ED5"/>
    <w:rsid w:val="00D211E5"/>
    <w:rsid w:val="00D82605"/>
    <w:rsid w:val="00E1257C"/>
    <w:rsid w:val="00EB6ADF"/>
    <w:rsid w:val="00EF096E"/>
    <w:rsid w:val="00F342B5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376707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376707"/>
    <w:rsid w:val="00810AC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8E97-8FDA-4C53-94E8-84C0E8E5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2016-02-09T14:52:00Z</dcterms:created>
  <dcterms:modified xsi:type="dcterms:W3CDTF">2016-02-09T14:52:00Z</dcterms:modified>
</cp:coreProperties>
</file>